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16" w:rsidRDefault="00E863F4" w:rsidP="00E863F4">
      <w:pPr>
        <w:jc w:val="center"/>
        <w:rPr>
          <w:b/>
          <w:lang w:val="kk-KZ"/>
        </w:rPr>
      </w:pPr>
      <w:r w:rsidRPr="00E863F4">
        <w:rPr>
          <w:b/>
          <w:lang w:val="kk-KZ"/>
        </w:rPr>
        <w:t>Ғ.Ұ. МӨЖ</w:t>
      </w:r>
    </w:p>
    <w:p w:rsidR="008377A4" w:rsidRDefault="008377A4" w:rsidP="00E863F4">
      <w:pPr>
        <w:jc w:val="center"/>
        <w:rPr>
          <w:b/>
          <w:lang w:val="kk-KZ"/>
        </w:rPr>
      </w:pPr>
    </w:p>
    <w:p w:rsidR="008377A4" w:rsidRPr="00B6650E" w:rsidRDefault="008377A4" w:rsidP="008377A4">
      <w:pPr>
        <w:spacing w:line="240" w:lineRule="auto"/>
        <w:jc w:val="center"/>
        <w:rPr>
          <w:rFonts w:ascii="Times New Roman" w:hAnsi="Times New Roman"/>
          <w:b/>
          <w:lang w:val="kk-KZ"/>
        </w:rPr>
      </w:pPr>
      <w:r w:rsidRPr="00C17769">
        <w:rPr>
          <w:rFonts w:ascii="Times New Roman" w:hAnsi="Times New Roman"/>
          <w:b/>
          <w:sz w:val="24"/>
          <w:szCs w:val="24"/>
          <w:lang w:val="kk-KZ"/>
        </w:rPr>
        <w:t>«</w:t>
      </w:r>
      <w:r w:rsidR="00C2496C">
        <w:rPr>
          <w:rFonts w:ascii="Times New Roman" w:hAnsi="Times New Roman"/>
          <w:b/>
          <w:sz w:val="24"/>
          <w:szCs w:val="24"/>
          <w:lang w:val="kk-KZ"/>
        </w:rPr>
        <w:t>Ғылыми зерттеуді ұымдастыру мен жобалау</w:t>
      </w:r>
      <w:r>
        <w:rPr>
          <w:rFonts w:ascii="Times New Roman" w:hAnsi="Times New Roman"/>
          <w:b/>
          <w:sz w:val="24"/>
          <w:szCs w:val="24"/>
          <w:lang w:val="kk-KZ"/>
        </w:rPr>
        <w:t>»</w:t>
      </w:r>
      <w:r w:rsidRPr="00A57026"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пәні бойынша магистранттардың</w:t>
      </w:r>
      <w:r w:rsidRPr="00C17769">
        <w:rPr>
          <w:rFonts w:ascii="Times New Roman" w:hAnsi="Times New Roman"/>
          <w:b/>
          <w:sz w:val="24"/>
          <w:szCs w:val="24"/>
          <w:lang w:val="kk-KZ"/>
        </w:rPr>
        <w:t xml:space="preserve"> өздік жұмыстары бойынша тапсырмалар мен әдістемелік нұсқаулар</w:t>
      </w:r>
      <w:r>
        <w:rPr>
          <w:rFonts w:ascii="Times New Roman" w:hAnsi="Times New Roman"/>
          <w:b/>
          <w:lang w:val="kk-KZ"/>
        </w:rPr>
        <w:t>:</w:t>
      </w:r>
      <w:r w:rsidRPr="00A57026">
        <w:rPr>
          <w:rFonts w:ascii="Times New Roman" w:hAnsi="Times New Roman"/>
          <w:b/>
          <w:lang w:val="kk-KZ"/>
        </w:rPr>
        <w:t xml:space="preserve"> </w:t>
      </w:r>
    </w:p>
    <w:p w:rsidR="008377A4" w:rsidRPr="00A57026" w:rsidRDefault="008377A4" w:rsidP="008377A4">
      <w:pPr>
        <w:ind w:left="360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>М</w:t>
      </w:r>
      <w:r w:rsidRPr="00A57026">
        <w:rPr>
          <w:rFonts w:ascii="Times New Roman" w:hAnsi="Times New Roman"/>
          <w:b/>
          <w:bCs/>
          <w:lang w:val="kk-KZ"/>
        </w:rPr>
        <w:t>ӨЖ № 1.</w:t>
      </w:r>
    </w:p>
    <w:p w:rsidR="008377A4" w:rsidRPr="004C072F" w:rsidRDefault="008377A4" w:rsidP="008377A4">
      <w:pPr>
        <w:pStyle w:val="a3"/>
        <w:rPr>
          <w:b/>
          <w:szCs w:val="24"/>
          <w:u w:val="single"/>
          <w:lang w:val="kk-KZ"/>
        </w:rPr>
      </w:pPr>
      <w:r w:rsidRPr="00A57026">
        <w:rPr>
          <w:b/>
          <w:u w:val="single"/>
          <w:lang w:val="kk-KZ"/>
        </w:rPr>
        <w:t>Тақырыбы:</w:t>
      </w:r>
      <w:r w:rsidRPr="00A57026">
        <w:rPr>
          <w:lang w:val="kk-KZ"/>
        </w:rPr>
        <w:t xml:space="preserve"> </w:t>
      </w:r>
      <w:r w:rsidR="000501A2">
        <w:rPr>
          <w:szCs w:val="24"/>
          <w:lang w:val="kk-KZ"/>
        </w:rPr>
        <w:t>Ең алғашқы ғылымның қалыптасуы және оның тарқалуы.</w:t>
      </w:r>
    </w:p>
    <w:p w:rsidR="008377A4" w:rsidRDefault="008377A4" w:rsidP="008377A4">
      <w:pPr>
        <w:pStyle w:val="Title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26B8E">
        <w:rPr>
          <w:rFonts w:ascii="Times New Roman" w:hAnsi="Times New Roman"/>
          <w:b/>
          <w:sz w:val="24"/>
          <w:szCs w:val="24"/>
          <w:u w:val="single"/>
          <w:lang w:val="kk-KZ"/>
        </w:rPr>
        <w:t>Тапсырма мақсаты:</w:t>
      </w:r>
      <w:r w:rsidRPr="00A57026">
        <w:rPr>
          <w:rFonts w:ascii="Times New Roman" w:hAnsi="Times New Roman"/>
          <w:b/>
          <w:u w:val="single"/>
          <w:lang w:val="kk-KZ"/>
        </w:rPr>
        <w:t xml:space="preserve"> </w:t>
      </w:r>
      <w:r w:rsidRPr="00A57026">
        <w:rPr>
          <w:rFonts w:ascii="Times New Roman" w:hAnsi="Times New Roman"/>
          <w:bCs/>
          <w:lang w:val="kk-KZ"/>
        </w:rPr>
        <w:t xml:space="preserve"> </w:t>
      </w:r>
      <w:r w:rsidR="000501A2">
        <w:rPr>
          <w:rFonts w:ascii="Times New Roman" w:hAnsi="Times New Roman"/>
          <w:bCs/>
          <w:sz w:val="24"/>
          <w:szCs w:val="24"/>
          <w:lang w:val="kk-KZ"/>
        </w:rPr>
        <w:t xml:space="preserve">Әлемде ең алғаш ғылыми зерттеудің қалыптасы және оның әлемге таралуын 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зерттеуі қажет. </w:t>
      </w:r>
    </w:p>
    <w:p w:rsidR="008377A4" w:rsidRDefault="008377A4" w:rsidP="008377A4">
      <w:pPr>
        <w:pStyle w:val="Title"/>
        <w:jc w:val="both"/>
        <w:rPr>
          <w:rFonts w:ascii="Times New Roman" w:hAnsi="Times New Roman"/>
          <w:b/>
          <w:u w:val="single"/>
          <w:lang w:val="kk-KZ"/>
        </w:rPr>
      </w:pPr>
    </w:p>
    <w:p w:rsidR="008377A4" w:rsidRPr="00A57026" w:rsidRDefault="008377A4" w:rsidP="008377A4">
      <w:pPr>
        <w:jc w:val="both"/>
        <w:rPr>
          <w:rFonts w:ascii="Times New Roman" w:hAnsi="Times New Roman"/>
          <w:lang w:val="kk-KZ"/>
        </w:rPr>
      </w:pPr>
      <w:r w:rsidRPr="00A57026">
        <w:rPr>
          <w:rFonts w:ascii="Times New Roman" w:hAnsi="Times New Roman"/>
          <w:b/>
          <w:u w:val="single"/>
          <w:lang w:val="kk-KZ"/>
        </w:rPr>
        <w:t>Өткізу түрі:</w:t>
      </w:r>
      <w:r w:rsidRPr="00A57026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Реферат</w:t>
      </w:r>
    </w:p>
    <w:p w:rsidR="008377A4" w:rsidRPr="00AD3197" w:rsidRDefault="008377A4" w:rsidP="008377A4">
      <w:pPr>
        <w:rPr>
          <w:rFonts w:ascii="Times New Roman" w:hAnsi="Times New Roman"/>
          <w:lang w:val="kk-KZ"/>
        </w:rPr>
      </w:pPr>
      <w:r w:rsidRPr="00A57026">
        <w:rPr>
          <w:rFonts w:ascii="Times New Roman" w:hAnsi="Times New Roman"/>
          <w:b/>
          <w:u w:val="single"/>
          <w:lang w:val="kk-KZ"/>
        </w:rPr>
        <w:t>Тапсырмалар</w:t>
      </w:r>
      <w:r w:rsidRPr="00AD3197">
        <w:rPr>
          <w:rFonts w:ascii="Times New Roman" w:hAnsi="Times New Roman"/>
          <w:b/>
          <w:u w:val="single"/>
          <w:lang w:val="kk-KZ"/>
        </w:rPr>
        <w:t xml:space="preserve">: </w:t>
      </w:r>
    </w:p>
    <w:p w:rsidR="008377A4" w:rsidRPr="00AD3197" w:rsidRDefault="000501A2" w:rsidP="008377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Ғылым</w:t>
      </w:r>
      <w:r w:rsidR="008377A4" w:rsidRPr="00A57026">
        <w:rPr>
          <w:rFonts w:ascii="Times New Roman" w:hAnsi="Times New Roman"/>
          <w:lang w:val="kk-KZ"/>
        </w:rPr>
        <w:t xml:space="preserve"> бойынша әдебиет жинау, танысу.</w:t>
      </w:r>
    </w:p>
    <w:p w:rsidR="008377A4" w:rsidRDefault="008377A4" w:rsidP="008377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Зерттеу еңбектеріне талдау жасау</w:t>
      </w:r>
      <w:r w:rsidRPr="00A57026">
        <w:rPr>
          <w:rFonts w:ascii="Times New Roman" w:hAnsi="Times New Roman"/>
          <w:lang w:val="kk-KZ"/>
        </w:rPr>
        <w:t>.</w:t>
      </w:r>
    </w:p>
    <w:p w:rsidR="008377A4" w:rsidRPr="004C072F" w:rsidRDefault="000501A2" w:rsidP="008377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Ғылымның таралу тәсілдерін</w:t>
      </w:r>
      <w:r w:rsidR="008377A4">
        <w:rPr>
          <w:rFonts w:ascii="Times New Roman" w:hAnsi="Times New Roman"/>
          <w:lang w:val="kk-KZ"/>
        </w:rPr>
        <w:t xml:space="preserve"> жүйелеу.</w:t>
      </w:r>
    </w:p>
    <w:p w:rsidR="008377A4" w:rsidRPr="00A57026" w:rsidRDefault="008377A4" w:rsidP="008377A4">
      <w:pPr>
        <w:rPr>
          <w:rFonts w:ascii="Times New Roman" w:hAnsi="Times New Roman"/>
          <w:lang w:val="kk-KZ"/>
        </w:rPr>
      </w:pPr>
      <w:r w:rsidRPr="00344CA6">
        <w:rPr>
          <w:rFonts w:ascii="Times New Roman" w:hAnsi="Times New Roman"/>
          <w:b/>
          <w:u w:val="single"/>
          <w:lang w:val="kk-KZ"/>
        </w:rPr>
        <w:t>Методи</w:t>
      </w:r>
      <w:r w:rsidRPr="00A57026">
        <w:rPr>
          <w:rFonts w:ascii="Times New Roman" w:hAnsi="Times New Roman"/>
          <w:b/>
          <w:u w:val="single"/>
          <w:lang w:val="kk-KZ"/>
        </w:rPr>
        <w:t>калық нұсқаулар:</w:t>
      </w:r>
      <w:r w:rsidRPr="00A57026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Сипаттамалы және тарихи-салыстырмалы әдіс негізінде ой тұжырымдау</w:t>
      </w:r>
      <w:r w:rsidRPr="00344CA6">
        <w:rPr>
          <w:rFonts w:ascii="Times New Roman" w:hAnsi="Times New Roman"/>
          <w:lang w:val="kk-KZ"/>
        </w:rPr>
        <w:t>.</w:t>
      </w:r>
      <w:r w:rsidRPr="00A57026">
        <w:rPr>
          <w:rFonts w:ascii="Times New Roman" w:hAnsi="Times New Roman"/>
          <w:lang w:val="kk-KZ"/>
        </w:rPr>
        <w:t xml:space="preserve"> </w:t>
      </w:r>
    </w:p>
    <w:p w:rsidR="008377A4" w:rsidRPr="001C59D9" w:rsidRDefault="008377A4" w:rsidP="008377A4">
      <w:pPr>
        <w:rPr>
          <w:rFonts w:ascii="Times New Roman" w:hAnsi="Times New Roman"/>
          <w:b/>
          <w:u w:val="single"/>
          <w:lang w:val="kk-KZ"/>
        </w:rPr>
      </w:pPr>
      <w:r w:rsidRPr="00A57026">
        <w:rPr>
          <w:rFonts w:ascii="Times New Roman" w:hAnsi="Times New Roman"/>
          <w:b/>
          <w:u w:val="single"/>
          <w:lang w:val="kk-KZ"/>
        </w:rPr>
        <w:t>Әдебиеттер</w:t>
      </w:r>
      <w:r w:rsidRPr="001C59D9">
        <w:rPr>
          <w:rFonts w:ascii="Times New Roman" w:hAnsi="Times New Roman"/>
          <w:b/>
          <w:u w:val="single"/>
          <w:lang w:val="kk-KZ"/>
        </w:rPr>
        <w:t xml:space="preserve">: </w:t>
      </w:r>
    </w:p>
    <w:p w:rsidR="008377A4" w:rsidRPr="000448EC" w:rsidRDefault="008377A4" w:rsidP="008377A4">
      <w:pPr>
        <w:pStyle w:val="a5"/>
        <w:rPr>
          <w:rFonts w:ascii="Times New Roman" w:hAnsi="Times New Roman"/>
          <w:bCs/>
          <w:sz w:val="24"/>
          <w:szCs w:val="24"/>
          <w:lang w:val="kk-KZ" w:eastAsia="zh-CN"/>
        </w:rPr>
      </w:pP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>1.Кәріпжанов Н. Мұқаметханұлы Н. Қытайдың сыртқы саясаты және Қазақстанмен қатынасы (2000 – 2010 жылдар). –Алматы. 2013. 254 б.</w:t>
      </w:r>
    </w:p>
    <w:p w:rsidR="008377A4" w:rsidRPr="000448EC" w:rsidRDefault="008377A4" w:rsidP="008377A4">
      <w:pPr>
        <w:pStyle w:val="a5"/>
        <w:rPr>
          <w:rFonts w:ascii="Times New Roman" w:hAnsi="Times New Roman"/>
          <w:bCs/>
          <w:sz w:val="24"/>
          <w:szCs w:val="24"/>
          <w:lang w:val="kk-KZ" w:eastAsia="zh-CN"/>
        </w:rPr>
      </w:pP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>2. Мұқаметханұлы Н. Дипломатиялық қатынастар және қытайтану мәселелері. Алматы. 2010. 204 б.</w:t>
      </w:r>
    </w:p>
    <w:p w:rsidR="008377A4" w:rsidRPr="000448EC" w:rsidRDefault="008377A4" w:rsidP="008377A4">
      <w:pPr>
        <w:pStyle w:val="a5"/>
        <w:rPr>
          <w:rFonts w:ascii="Times New Roman" w:hAnsi="Times New Roman"/>
          <w:bCs/>
          <w:sz w:val="24"/>
          <w:szCs w:val="24"/>
          <w:lang w:val="kk-KZ" w:eastAsia="zh-CN"/>
        </w:rPr>
      </w:pP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 xml:space="preserve">3. </w:t>
      </w:r>
      <w:r w:rsidRPr="000448EC">
        <w:rPr>
          <w:rFonts w:ascii="Times New Roman" w:hAnsi="Times New Roman"/>
          <w:sz w:val="24"/>
          <w:szCs w:val="24"/>
          <w:lang w:val="kk-KZ"/>
        </w:rPr>
        <w:t>Сапанов С.Ж. Жүніс Қ.Ә. Қытай Халық Республикасының сыртқы саясатындағы мұнай факторы. –Алматы. -2009.</w:t>
      </w: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 xml:space="preserve"> </w:t>
      </w:r>
    </w:p>
    <w:p w:rsidR="008377A4" w:rsidRPr="000448EC" w:rsidRDefault="008377A4" w:rsidP="008377A4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  <w:r w:rsidRPr="000448EC">
        <w:rPr>
          <w:rFonts w:ascii="Times New Roman" w:hAnsi="Times New Roman"/>
          <w:bCs/>
          <w:sz w:val="24"/>
          <w:szCs w:val="24"/>
          <w:lang w:eastAsia="zh-CN"/>
        </w:rPr>
        <w:t>4.</w:t>
      </w: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 xml:space="preserve"> </w:t>
      </w:r>
      <w:r w:rsidRPr="000448EC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 xml:space="preserve"> </w:t>
      </w:r>
      <w:r w:rsidRPr="000448EC">
        <w:rPr>
          <w:rFonts w:ascii="Times New Roman" w:hAnsi="Times New Roman"/>
          <w:sz w:val="24"/>
          <w:szCs w:val="24"/>
        </w:rPr>
        <w:t xml:space="preserve">Токаев К.К. Внешняя политика Казахстана в условиях глобализации. </w:t>
      </w:r>
      <w:proofErr w:type="spellStart"/>
      <w:r w:rsidRPr="000448EC">
        <w:rPr>
          <w:rFonts w:ascii="Times New Roman" w:hAnsi="Times New Roman"/>
          <w:sz w:val="24"/>
          <w:szCs w:val="24"/>
        </w:rPr>
        <w:t>Алматы</w:t>
      </w:r>
      <w:proofErr w:type="spellEnd"/>
      <w:r w:rsidRPr="000448EC">
        <w:rPr>
          <w:rFonts w:ascii="Times New Roman" w:hAnsi="Times New Roman"/>
          <w:sz w:val="24"/>
          <w:szCs w:val="24"/>
        </w:rPr>
        <w:t>: «САК». - 2000.</w:t>
      </w:r>
    </w:p>
    <w:p w:rsidR="008377A4" w:rsidRPr="00B6650E" w:rsidRDefault="008377A4" w:rsidP="008377A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0448EC">
        <w:rPr>
          <w:rFonts w:ascii="Times New Roman" w:hAnsi="Times New Roman"/>
          <w:bCs/>
          <w:sz w:val="24"/>
          <w:szCs w:val="24"/>
          <w:lang w:val="kk-KZ"/>
        </w:rPr>
        <w:t xml:space="preserve">   5. </w:t>
      </w:r>
      <w:r w:rsidRPr="000448EC">
        <w:rPr>
          <w:rFonts w:ascii="Times New Roman" w:hAnsi="Times New Roman"/>
          <w:sz w:val="24"/>
          <w:szCs w:val="24"/>
          <w:lang w:val="kk-KZ"/>
        </w:rPr>
        <w:t>Жұматай Ғ.Б. Халықаралық қатынастар теориясы (оқу құралы). Алматы. – 2012.</w:t>
      </w:r>
    </w:p>
    <w:p w:rsidR="008377A4" w:rsidRPr="008377A4" w:rsidRDefault="008377A4" w:rsidP="008377A4">
      <w:pPr>
        <w:ind w:firstLine="426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bCs/>
          <w:lang w:val="kk-KZ"/>
        </w:rPr>
        <w:t>М</w:t>
      </w:r>
      <w:r w:rsidRPr="00A57026">
        <w:rPr>
          <w:rFonts w:ascii="Times New Roman" w:hAnsi="Times New Roman"/>
          <w:b/>
          <w:bCs/>
          <w:lang w:val="kk-KZ"/>
        </w:rPr>
        <w:t>ӨЖ</w:t>
      </w:r>
      <w:r w:rsidRPr="008377A4">
        <w:rPr>
          <w:rFonts w:ascii="Times New Roman" w:hAnsi="Times New Roman"/>
          <w:b/>
          <w:lang w:val="kk-KZ"/>
        </w:rPr>
        <w:t xml:space="preserve"> № 2.</w:t>
      </w:r>
    </w:p>
    <w:p w:rsidR="008377A4" w:rsidRPr="00736985" w:rsidRDefault="008377A4" w:rsidP="008377A4">
      <w:pPr>
        <w:pStyle w:val="a3"/>
        <w:jc w:val="both"/>
        <w:rPr>
          <w:b/>
          <w:szCs w:val="24"/>
          <w:u w:val="single"/>
          <w:lang w:val="kk-KZ"/>
        </w:rPr>
      </w:pPr>
      <w:r w:rsidRPr="008377A4">
        <w:rPr>
          <w:b/>
          <w:u w:val="single"/>
          <w:lang w:val="kk-KZ"/>
        </w:rPr>
        <w:t>Т</w:t>
      </w:r>
      <w:r w:rsidRPr="00A57026">
        <w:rPr>
          <w:b/>
          <w:u w:val="single"/>
          <w:lang w:val="kk-KZ"/>
        </w:rPr>
        <w:t>ақырыбы</w:t>
      </w:r>
      <w:r w:rsidRPr="008377A4">
        <w:rPr>
          <w:b/>
          <w:u w:val="single"/>
          <w:lang w:val="kk-KZ"/>
        </w:rPr>
        <w:t xml:space="preserve">: </w:t>
      </w:r>
      <w:r w:rsidR="00FC368D">
        <w:rPr>
          <w:szCs w:val="24"/>
          <w:lang w:val="kk-KZ"/>
        </w:rPr>
        <w:t>Белгілі антикалық ғалымдар және олардың еңбектері</w:t>
      </w:r>
      <w:r w:rsidR="00FC368D" w:rsidRPr="00116E39">
        <w:rPr>
          <w:szCs w:val="24"/>
          <w:lang w:val="kk-KZ"/>
        </w:rPr>
        <w:t>.</w:t>
      </w:r>
    </w:p>
    <w:p w:rsidR="008377A4" w:rsidRDefault="008377A4" w:rsidP="008377A4">
      <w:pPr>
        <w:pStyle w:val="a3"/>
        <w:jc w:val="both"/>
        <w:rPr>
          <w:bCs/>
          <w:szCs w:val="24"/>
          <w:lang w:val="kk-KZ"/>
        </w:rPr>
      </w:pPr>
      <w:r w:rsidRPr="00AD3197">
        <w:rPr>
          <w:b/>
          <w:szCs w:val="24"/>
          <w:u w:val="single"/>
          <w:lang w:val="kk-KZ"/>
        </w:rPr>
        <w:t xml:space="preserve">Тапсырма мақсаты: </w:t>
      </w:r>
      <w:r w:rsidRPr="00AD3197">
        <w:rPr>
          <w:bCs/>
          <w:szCs w:val="24"/>
          <w:lang w:val="kk-KZ"/>
        </w:rPr>
        <w:t xml:space="preserve"> </w:t>
      </w:r>
      <w:r w:rsidR="004C1ECD">
        <w:rPr>
          <w:bCs/>
          <w:szCs w:val="24"/>
          <w:lang w:val="kk-KZ"/>
        </w:rPr>
        <w:t>адамзат өркениетіның өзара байланыстары мен ықпалдастықтарына</w:t>
      </w:r>
      <w:r w:rsidR="00CB5847">
        <w:rPr>
          <w:bCs/>
          <w:szCs w:val="24"/>
          <w:lang w:val="kk-KZ"/>
        </w:rPr>
        <w:t xml:space="preserve"> </w:t>
      </w:r>
      <w:r>
        <w:rPr>
          <w:bCs/>
          <w:szCs w:val="24"/>
          <w:lang w:val="kk-KZ"/>
        </w:rPr>
        <w:t xml:space="preserve">талдау жаса, ғылыми тұжырымдар түйіндеу. </w:t>
      </w:r>
    </w:p>
    <w:p w:rsidR="008377A4" w:rsidRPr="00A57026" w:rsidRDefault="008377A4" w:rsidP="008377A4">
      <w:pPr>
        <w:pStyle w:val="a3"/>
        <w:jc w:val="both"/>
        <w:rPr>
          <w:rFonts w:eastAsia="Batang"/>
          <w:szCs w:val="24"/>
          <w:lang w:val="kk-KZ" w:eastAsia="en-US"/>
        </w:rPr>
      </w:pPr>
    </w:p>
    <w:p w:rsidR="008377A4" w:rsidRPr="00A57026" w:rsidRDefault="008377A4" w:rsidP="008377A4">
      <w:pPr>
        <w:jc w:val="both"/>
        <w:rPr>
          <w:rFonts w:ascii="Times New Roman" w:hAnsi="Times New Roman"/>
          <w:lang w:val="kk-KZ"/>
        </w:rPr>
      </w:pPr>
      <w:r w:rsidRPr="00A57026">
        <w:rPr>
          <w:rFonts w:ascii="Times New Roman" w:hAnsi="Times New Roman"/>
          <w:b/>
          <w:u w:val="single"/>
          <w:lang w:val="kk-KZ"/>
        </w:rPr>
        <w:t>Өткізу түрі:</w:t>
      </w:r>
      <w:r w:rsidRPr="00A57026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Диспут</w:t>
      </w:r>
    </w:p>
    <w:p w:rsidR="008377A4" w:rsidRPr="00AD3197" w:rsidRDefault="008377A4" w:rsidP="008377A4">
      <w:pPr>
        <w:rPr>
          <w:rFonts w:ascii="Times New Roman" w:hAnsi="Times New Roman"/>
          <w:lang w:val="kk-KZ"/>
        </w:rPr>
      </w:pPr>
      <w:r w:rsidRPr="00A57026">
        <w:rPr>
          <w:rFonts w:ascii="Times New Roman" w:hAnsi="Times New Roman"/>
          <w:b/>
          <w:u w:val="single"/>
          <w:lang w:val="kk-KZ"/>
        </w:rPr>
        <w:t>Тапсырмалар</w:t>
      </w:r>
      <w:r w:rsidRPr="00AD3197">
        <w:rPr>
          <w:rFonts w:ascii="Times New Roman" w:hAnsi="Times New Roman"/>
          <w:b/>
          <w:u w:val="single"/>
          <w:lang w:val="kk-KZ"/>
        </w:rPr>
        <w:t xml:space="preserve">: </w:t>
      </w:r>
    </w:p>
    <w:p w:rsidR="008377A4" w:rsidRPr="00AD3197" w:rsidRDefault="008377A4" w:rsidP="008377A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Берілген тақырып турасында мағлұмат жинау;</w:t>
      </w:r>
    </w:p>
    <w:p w:rsidR="008377A4" w:rsidRPr="0095135D" w:rsidRDefault="008377A4" w:rsidP="008377A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Тарихи оқиғалардығ себеп-салдарын анықтау;</w:t>
      </w:r>
    </w:p>
    <w:p w:rsidR="008377A4" w:rsidRPr="0095135D" w:rsidRDefault="008377A4" w:rsidP="008377A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Кешенді талдау  арқылы ғылыми қортынды шығару</w:t>
      </w:r>
      <w:r w:rsidRPr="00A57026">
        <w:rPr>
          <w:rFonts w:ascii="Times New Roman" w:hAnsi="Times New Roman"/>
          <w:lang w:val="kk-KZ"/>
        </w:rPr>
        <w:t>.</w:t>
      </w:r>
    </w:p>
    <w:p w:rsidR="008377A4" w:rsidRPr="00A57026" w:rsidRDefault="008377A4" w:rsidP="008377A4">
      <w:pPr>
        <w:rPr>
          <w:rFonts w:ascii="Times New Roman" w:hAnsi="Times New Roman"/>
          <w:lang w:val="kk-KZ"/>
        </w:rPr>
      </w:pPr>
      <w:r w:rsidRPr="002061E8">
        <w:rPr>
          <w:rFonts w:ascii="Times New Roman" w:hAnsi="Times New Roman"/>
          <w:b/>
          <w:u w:val="single"/>
          <w:lang w:val="kk-KZ"/>
        </w:rPr>
        <w:t>Методи</w:t>
      </w:r>
      <w:r w:rsidRPr="00A57026">
        <w:rPr>
          <w:rFonts w:ascii="Times New Roman" w:hAnsi="Times New Roman"/>
          <w:b/>
          <w:u w:val="single"/>
          <w:lang w:val="kk-KZ"/>
        </w:rPr>
        <w:t>калық нұсқаулар:</w:t>
      </w:r>
      <w:r w:rsidRPr="00A57026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Сипаттамалы және кешенді талдау жасау әдіс негізінде ой қорыту</w:t>
      </w:r>
      <w:r w:rsidRPr="002061E8">
        <w:rPr>
          <w:rFonts w:ascii="Times New Roman" w:hAnsi="Times New Roman"/>
          <w:lang w:val="kk-KZ"/>
        </w:rPr>
        <w:t>.</w:t>
      </w:r>
      <w:r>
        <w:rPr>
          <w:rFonts w:ascii="Times New Roman" w:hAnsi="Times New Roman"/>
          <w:lang w:val="kk-KZ"/>
        </w:rPr>
        <w:t xml:space="preserve"> </w:t>
      </w:r>
      <w:r w:rsidRPr="00A57026">
        <w:rPr>
          <w:rFonts w:ascii="Times New Roman" w:hAnsi="Times New Roman"/>
          <w:lang w:val="kk-KZ"/>
        </w:rPr>
        <w:t xml:space="preserve"> </w:t>
      </w:r>
    </w:p>
    <w:p w:rsidR="008377A4" w:rsidRPr="001C59D9" w:rsidRDefault="008377A4" w:rsidP="008377A4">
      <w:pPr>
        <w:rPr>
          <w:rFonts w:ascii="Times New Roman" w:hAnsi="Times New Roman"/>
          <w:b/>
          <w:u w:val="single"/>
          <w:lang w:val="kk-KZ"/>
        </w:rPr>
      </w:pPr>
      <w:r w:rsidRPr="00A57026">
        <w:rPr>
          <w:rFonts w:ascii="Times New Roman" w:hAnsi="Times New Roman"/>
          <w:b/>
          <w:u w:val="single"/>
          <w:lang w:val="kk-KZ"/>
        </w:rPr>
        <w:t>Әдебиеттер</w:t>
      </w:r>
      <w:r w:rsidRPr="001C59D9">
        <w:rPr>
          <w:rFonts w:ascii="Times New Roman" w:hAnsi="Times New Roman"/>
          <w:b/>
          <w:u w:val="single"/>
          <w:lang w:val="kk-KZ"/>
        </w:rPr>
        <w:t xml:space="preserve">: </w:t>
      </w:r>
    </w:p>
    <w:p w:rsidR="008377A4" w:rsidRPr="000448EC" w:rsidRDefault="008377A4" w:rsidP="008377A4">
      <w:pPr>
        <w:pStyle w:val="a5"/>
        <w:rPr>
          <w:rFonts w:ascii="Times New Roman" w:hAnsi="Times New Roman"/>
          <w:bCs/>
          <w:sz w:val="24"/>
          <w:szCs w:val="24"/>
          <w:lang w:val="kk-KZ" w:eastAsia="zh-CN"/>
        </w:rPr>
      </w:pP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lastRenderedPageBreak/>
        <w:t>1.Кәріпжанов Н. Мұқаметханұлы Н. Қытайдың сыртқы саясаты және Қазақстанмен қатынасы (2000 – 2010 жылдар). –Алматы. 2013. 254 б.</w:t>
      </w:r>
    </w:p>
    <w:p w:rsidR="008377A4" w:rsidRPr="000448EC" w:rsidRDefault="008377A4" w:rsidP="008377A4">
      <w:pPr>
        <w:pStyle w:val="a5"/>
        <w:rPr>
          <w:rFonts w:ascii="Times New Roman" w:hAnsi="Times New Roman"/>
          <w:bCs/>
          <w:sz w:val="24"/>
          <w:szCs w:val="24"/>
          <w:lang w:val="kk-KZ" w:eastAsia="zh-CN"/>
        </w:rPr>
      </w:pP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>2. Мұқаметханұлы Н. Дипломатиялық қатынастар және қытайтану мәселелері. Алматы. 2010. 204 б.</w:t>
      </w:r>
    </w:p>
    <w:p w:rsidR="008377A4" w:rsidRPr="000448EC" w:rsidRDefault="008377A4" w:rsidP="008377A4">
      <w:pPr>
        <w:pStyle w:val="a5"/>
        <w:rPr>
          <w:rFonts w:ascii="Times New Roman" w:hAnsi="Times New Roman"/>
          <w:bCs/>
          <w:sz w:val="24"/>
          <w:szCs w:val="24"/>
          <w:lang w:val="kk-KZ" w:eastAsia="zh-CN"/>
        </w:rPr>
      </w:pP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 xml:space="preserve">3. </w:t>
      </w:r>
      <w:r w:rsidRPr="000448EC">
        <w:rPr>
          <w:rFonts w:ascii="Times New Roman" w:hAnsi="Times New Roman"/>
          <w:sz w:val="24"/>
          <w:szCs w:val="24"/>
          <w:lang w:val="kk-KZ"/>
        </w:rPr>
        <w:t>Сапанов С.Ж. Жүніс Қ.Ә. Қытай Халық Республикасының сыртқы саясатындағы мұнай факторы. –Алматы. -2009.</w:t>
      </w: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 xml:space="preserve"> </w:t>
      </w:r>
    </w:p>
    <w:p w:rsidR="008377A4" w:rsidRPr="000448EC" w:rsidRDefault="008377A4" w:rsidP="008377A4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  <w:r w:rsidRPr="000448EC">
        <w:rPr>
          <w:rFonts w:ascii="Times New Roman" w:hAnsi="Times New Roman"/>
          <w:bCs/>
          <w:sz w:val="24"/>
          <w:szCs w:val="24"/>
          <w:lang w:eastAsia="zh-CN"/>
        </w:rPr>
        <w:t>4.</w:t>
      </w: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 xml:space="preserve"> </w:t>
      </w:r>
      <w:r w:rsidRPr="000448EC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 xml:space="preserve"> </w:t>
      </w:r>
      <w:r w:rsidRPr="000448EC">
        <w:rPr>
          <w:rFonts w:ascii="Times New Roman" w:hAnsi="Times New Roman"/>
          <w:sz w:val="24"/>
          <w:szCs w:val="24"/>
        </w:rPr>
        <w:t xml:space="preserve">Токаев К.К. Внешняя политика Казахстана в условиях глобализации. </w:t>
      </w:r>
      <w:proofErr w:type="spellStart"/>
      <w:r w:rsidRPr="000448EC">
        <w:rPr>
          <w:rFonts w:ascii="Times New Roman" w:hAnsi="Times New Roman"/>
          <w:sz w:val="24"/>
          <w:szCs w:val="24"/>
        </w:rPr>
        <w:t>Алматы</w:t>
      </w:r>
      <w:proofErr w:type="spellEnd"/>
      <w:r w:rsidRPr="000448EC">
        <w:rPr>
          <w:rFonts w:ascii="Times New Roman" w:hAnsi="Times New Roman"/>
          <w:sz w:val="24"/>
          <w:szCs w:val="24"/>
        </w:rPr>
        <w:t>: «САК». - 2000.</w:t>
      </w:r>
    </w:p>
    <w:p w:rsidR="008377A4" w:rsidRPr="00B6650E" w:rsidRDefault="008377A4" w:rsidP="008377A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0448EC">
        <w:rPr>
          <w:rFonts w:ascii="Times New Roman" w:hAnsi="Times New Roman"/>
          <w:bCs/>
          <w:sz w:val="24"/>
          <w:szCs w:val="24"/>
          <w:lang w:val="kk-KZ"/>
        </w:rPr>
        <w:t xml:space="preserve">   5. </w:t>
      </w:r>
      <w:r w:rsidRPr="000448EC">
        <w:rPr>
          <w:rFonts w:ascii="Times New Roman" w:hAnsi="Times New Roman"/>
          <w:sz w:val="24"/>
          <w:szCs w:val="24"/>
          <w:lang w:val="kk-KZ"/>
        </w:rPr>
        <w:t>Жұматай Ғ.Б. Халықаралық қатынастар теориясы (оқу құралы). Алматы. – 2012.</w:t>
      </w:r>
    </w:p>
    <w:p w:rsidR="008377A4" w:rsidRPr="00A57026" w:rsidRDefault="008377A4" w:rsidP="008377A4">
      <w:pPr>
        <w:ind w:firstLine="426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bCs/>
          <w:lang w:val="kk-KZ"/>
        </w:rPr>
        <w:t>М</w:t>
      </w:r>
      <w:r w:rsidRPr="00A57026">
        <w:rPr>
          <w:rFonts w:ascii="Times New Roman" w:hAnsi="Times New Roman"/>
          <w:b/>
          <w:bCs/>
          <w:lang w:val="kk-KZ"/>
        </w:rPr>
        <w:t>ӨЖ</w:t>
      </w:r>
      <w:r w:rsidRPr="00A57026">
        <w:rPr>
          <w:rFonts w:ascii="Times New Roman" w:hAnsi="Times New Roman"/>
          <w:b/>
          <w:lang w:val="kk-KZ"/>
        </w:rPr>
        <w:t xml:space="preserve"> № 3.</w:t>
      </w:r>
    </w:p>
    <w:p w:rsidR="008377A4" w:rsidRDefault="008377A4" w:rsidP="008377A4">
      <w:pPr>
        <w:pStyle w:val="a3"/>
        <w:rPr>
          <w:b/>
          <w:szCs w:val="24"/>
          <w:u w:val="single"/>
          <w:lang w:val="kk-KZ"/>
        </w:rPr>
      </w:pPr>
      <w:r w:rsidRPr="00A57026">
        <w:rPr>
          <w:b/>
          <w:szCs w:val="24"/>
          <w:u w:val="single"/>
          <w:lang w:val="kk-KZ"/>
        </w:rPr>
        <w:t>Тақырыбы:</w:t>
      </w:r>
      <w:r w:rsidRPr="00A57026">
        <w:rPr>
          <w:b/>
          <w:szCs w:val="24"/>
          <w:lang w:val="kk-KZ"/>
        </w:rPr>
        <w:t xml:space="preserve"> </w:t>
      </w:r>
      <w:r w:rsidR="004E54A6">
        <w:rPr>
          <w:szCs w:val="24"/>
          <w:lang w:val="kk-KZ"/>
        </w:rPr>
        <w:t>Батыс елдерінде ғылымның дамуы.</w:t>
      </w:r>
    </w:p>
    <w:p w:rsidR="008377A4" w:rsidRDefault="008377A4" w:rsidP="008377A4">
      <w:pPr>
        <w:pStyle w:val="a3"/>
        <w:jc w:val="both"/>
        <w:rPr>
          <w:bCs/>
          <w:szCs w:val="24"/>
          <w:lang w:val="kk-KZ"/>
        </w:rPr>
      </w:pPr>
      <w:r w:rsidRPr="006C5DA9">
        <w:rPr>
          <w:b/>
          <w:szCs w:val="24"/>
          <w:u w:val="single"/>
          <w:lang w:val="kk-KZ"/>
        </w:rPr>
        <w:t>Тапсырма мақсаты:</w:t>
      </w:r>
      <w:r w:rsidRPr="00A57026">
        <w:rPr>
          <w:b/>
          <w:u w:val="single"/>
          <w:lang w:val="kk-KZ"/>
        </w:rPr>
        <w:t xml:space="preserve"> </w:t>
      </w:r>
      <w:r w:rsidRPr="00A57026">
        <w:rPr>
          <w:bCs/>
          <w:lang w:val="kk-KZ"/>
        </w:rPr>
        <w:t xml:space="preserve"> </w:t>
      </w:r>
      <w:r w:rsidR="004E54A6">
        <w:rPr>
          <w:bCs/>
          <w:lang w:val="kk-KZ"/>
        </w:rPr>
        <w:t>Еуропа елдерінде ғылыми зерттеудің даму барысын және оның әлемдің әсерін</w:t>
      </w:r>
      <w:r>
        <w:rPr>
          <w:bCs/>
          <w:lang w:val="kk-KZ"/>
        </w:rPr>
        <w:t xml:space="preserve"> зерделеу мақсат етіледі. </w:t>
      </w:r>
    </w:p>
    <w:p w:rsidR="008377A4" w:rsidRPr="00A57026" w:rsidRDefault="008377A4" w:rsidP="008377A4">
      <w:pPr>
        <w:pStyle w:val="a3"/>
        <w:rPr>
          <w:bCs/>
          <w:lang w:val="kk-KZ"/>
        </w:rPr>
      </w:pPr>
      <w:r w:rsidRPr="00A57026">
        <w:rPr>
          <w:rFonts w:eastAsia="Batang"/>
          <w:lang w:val="kk-KZ"/>
        </w:rPr>
        <w:t xml:space="preserve"> </w:t>
      </w:r>
    </w:p>
    <w:p w:rsidR="008377A4" w:rsidRPr="00A57026" w:rsidRDefault="008377A4" w:rsidP="008377A4">
      <w:pPr>
        <w:jc w:val="both"/>
        <w:rPr>
          <w:rFonts w:ascii="Times New Roman" w:hAnsi="Times New Roman"/>
          <w:lang w:val="kk-KZ"/>
        </w:rPr>
      </w:pPr>
      <w:r w:rsidRPr="00A57026">
        <w:rPr>
          <w:rFonts w:ascii="Times New Roman" w:hAnsi="Times New Roman"/>
          <w:b/>
          <w:u w:val="single"/>
          <w:lang w:val="kk-KZ"/>
        </w:rPr>
        <w:t>Өткізу түрі:</w:t>
      </w:r>
      <w:r w:rsidRPr="00A57026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Презентациялық баяндама</w:t>
      </w:r>
      <w:r w:rsidRPr="00A57026">
        <w:rPr>
          <w:rFonts w:ascii="Times New Roman" w:hAnsi="Times New Roman"/>
          <w:lang w:val="kk-KZ"/>
        </w:rPr>
        <w:t>.</w:t>
      </w:r>
    </w:p>
    <w:p w:rsidR="008377A4" w:rsidRPr="00DE6B4C" w:rsidRDefault="008377A4" w:rsidP="008377A4">
      <w:pPr>
        <w:rPr>
          <w:rFonts w:ascii="Times New Roman" w:hAnsi="Times New Roman"/>
          <w:lang w:val="kk-KZ"/>
        </w:rPr>
      </w:pPr>
      <w:r w:rsidRPr="00A57026">
        <w:rPr>
          <w:rFonts w:ascii="Times New Roman" w:hAnsi="Times New Roman"/>
          <w:b/>
          <w:u w:val="single"/>
          <w:lang w:val="kk-KZ"/>
        </w:rPr>
        <w:t>Тапсырмалар</w:t>
      </w:r>
      <w:r w:rsidRPr="00DE6B4C">
        <w:rPr>
          <w:rFonts w:ascii="Times New Roman" w:hAnsi="Times New Roman"/>
          <w:b/>
          <w:u w:val="single"/>
          <w:lang w:val="kk-KZ"/>
        </w:rPr>
        <w:t xml:space="preserve">: </w:t>
      </w:r>
    </w:p>
    <w:p w:rsidR="008377A4" w:rsidRPr="00A57026" w:rsidRDefault="008377A4" w:rsidP="008377A4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ҚХР-КСРО шекара проблемасын тарихын саралау.</w:t>
      </w:r>
    </w:p>
    <w:p w:rsidR="008377A4" w:rsidRPr="008A79C1" w:rsidRDefault="008377A4" w:rsidP="008377A4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ҚХР-АҚШ өзара мүдделеріне талдау жасау</w:t>
      </w:r>
      <w:r w:rsidRPr="00A57026">
        <w:rPr>
          <w:rFonts w:ascii="Times New Roman" w:hAnsi="Times New Roman"/>
          <w:lang w:val="kk-KZ"/>
        </w:rPr>
        <w:t>.</w:t>
      </w:r>
    </w:p>
    <w:p w:rsidR="008377A4" w:rsidRPr="00A57026" w:rsidRDefault="008377A4" w:rsidP="008377A4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ҚХР дипломатиясындағы өзгерістерге талдау жасау.</w:t>
      </w:r>
    </w:p>
    <w:p w:rsidR="008377A4" w:rsidRPr="00A57026" w:rsidRDefault="008377A4" w:rsidP="008377A4">
      <w:pPr>
        <w:rPr>
          <w:rFonts w:ascii="Times New Roman" w:hAnsi="Times New Roman"/>
          <w:lang w:val="kk-KZ"/>
        </w:rPr>
      </w:pPr>
      <w:r w:rsidRPr="008A79C1">
        <w:rPr>
          <w:rFonts w:ascii="Times New Roman" w:hAnsi="Times New Roman"/>
          <w:b/>
          <w:u w:val="single"/>
          <w:lang w:val="kk-KZ"/>
        </w:rPr>
        <w:t>Методи</w:t>
      </w:r>
      <w:r w:rsidRPr="00A57026">
        <w:rPr>
          <w:rFonts w:ascii="Times New Roman" w:hAnsi="Times New Roman"/>
          <w:b/>
          <w:u w:val="single"/>
          <w:lang w:val="kk-KZ"/>
        </w:rPr>
        <w:t>калық нұсқаулар:</w:t>
      </w:r>
      <w:r w:rsidRPr="00A57026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Сипаттамалы және тарихи-салыстырмалы әдіс негізінде ой тұжырымдау</w:t>
      </w:r>
      <w:r w:rsidRPr="00A57026">
        <w:rPr>
          <w:rFonts w:ascii="Times New Roman" w:hAnsi="Times New Roman"/>
        </w:rPr>
        <w:t>.</w:t>
      </w:r>
      <w:r>
        <w:rPr>
          <w:rFonts w:ascii="Times New Roman" w:hAnsi="Times New Roman"/>
          <w:lang w:val="kk-KZ"/>
        </w:rPr>
        <w:t xml:space="preserve"> </w:t>
      </w:r>
      <w:r w:rsidRPr="00A57026">
        <w:rPr>
          <w:rFonts w:ascii="Times New Roman" w:hAnsi="Times New Roman"/>
          <w:lang w:val="kk-KZ"/>
        </w:rPr>
        <w:t xml:space="preserve"> </w:t>
      </w:r>
    </w:p>
    <w:p w:rsidR="008377A4" w:rsidRPr="00A57026" w:rsidRDefault="008377A4" w:rsidP="008377A4">
      <w:pPr>
        <w:rPr>
          <w:rFonts w:ascii="Times New Roman" w:hAnsi="Times New Roman"/>
          <w:b/>
          <w:u w:val="single"/>
          <w:lang w:val="kk-KZ"/>
        </w:rPr>
      </w:pPr>
      <w:r w:rsidRPr="00A57026">
        <w:rPr>
          <w:rFonts w:ascii="Times New Roman" w:hAnsi="Times New Roman"/>
          <w:b/>
          <w:u w:val="single"/>
          <w:lang w:val="kk-KZ"/>
        </w:rPr>
        <w:t xml:space="preserve">Әдебиеттер: </w:t>
      </w:r>
    </w:p>
    <w:p w:rsidR="008377A4" w:rsidRPr="000448EC" w:rsidRDefault="008377A4" w:rsidP="008377A4">
      <w:pPr>
        <w:pStyle w:val="a5"/>
        <w:rPr>
          <w:rFonts w:ascii="Times New Roman" w:hAnsi="Times New Roman"/>
          <w:bCs/>
          <w:sz w:val="24"/>
          <w:szCs w:val="24"/>
          <w:lang w:val="kk-KZ" w:eastAsia="zh-CN"/>
        </w:rPr>
      </w:pP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>1.Кәріпжанов Н. Мұқаметханұлы Н. Қытайдың сыртқы саясаты және Қазақстанмен қатынасы (2000 – 2010 жылдар). –Алматы. 2013. 254 б.</w:t>
      </w:r>
    </w:p>
    <w:p w:rsidR="008377A4" w:rsidRPr="000448EC" w:rsidRDefault="008377A4" w:rsidP="008377A4">
      <w:pPr>
        <w:pStyle w:val="a5"/>
        <w:rPr>
          <w:rFonts w:ascii="Times New Roman" w:hAnsi="Times New Roman"/>
          <w:bCs/>
          <w:sz w:val="24"/>
          <w:szCs w:val="24"/>
          <w:lang w:val="kk-KZ" w:eastAsia="zh-CN"/>
        </w:rPr>
      </w:pP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>2. Мұқаметханұлы Н. Дипломатиялық қатынастар және қытайтану мәселелері. Алматы. 2010. 204 б.</w:t>
      </w:r>
    </w:p>
    <w:p w:rsidR="008377A4" w:rsidRPr="000448EC" w:rsidRDefault="008377A4" w:rsidP="008377A4">
      <w:pPr>
        <w:pStyle w:val="a5"/>
        <w:rPr>
          <w:rFonts w:ascii="Times New Roman" w:hAnsi="Times New Roman"/>
          <w:bCs/>
          <w:sz w:val="24"/>
          <w:szCs w:val="24"/>
          <w:lang w:val="kk-KZ" w:eastAsia="zh-CN"/>
        </w:rPr>
      </w:pP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 xml:space="preserve">3. </w:t>
      </w:r>
      <w:r w:rsidRPr="000448EC">
        <w:rPr>
          <w:rFonts w:ascii="Times New Roman" w:hAnsi="Times New Roman"/>
          <w:sz w:val="24"/>
          <w:szCs w:val="24"/>
          <w:lang w:val="kk-KZ"/>
        </w:rPr>
        <w:t>Сапанов С.Ж. Жүніс Қ.Ә. Қытай Халық Республикасының сыртқы саясатындағы мұнай факторы. –Алматы. -2009.</w:t>
      </w: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 xml:space="preserve"> </w:t>
      </w:r>
    </w:p>
    <w:p w:rsidR="008377A4" w:rsidRPr="000448EC" w:rsidRDefault="008377A4" w:rsidP="008377A4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  <w:r w:rsidRPr="000448EC">
        <w:rPr>
          <w:rFonts w:ascii="Times New Roman" w:hAnsi="Times New Roman"/>
          <w:bCs/>
          <w:sz w:val="24"/>
          <w:szCs w:val="24"/>
          <w:lang w:eastAsia="zh-CN"/>
        </w:rPr>
        <w:t>4.</w:t>
      </w: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 xml:space="preserve"> </w:t>
      </w:r>
      <w:r w:rsidRPr="000448EC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 xml:space="preserve"> </w:t>
      </w:r>
      <w:r w:rsidRPr="000448EC">
        <w:rPr>
          <w:rFonts w:ascii="Times New Roman" w:hAnsi="Times New Roman"/>
          <w:sz w:val="24"/>
          <w:szCs w:val="24"/>
        </w:rPr>
        <w:t xml:space="preserve">Токаев К.К. Внешняя политика Казахстана в условиях глобализации. </w:t>
      </w:r>
      <w:proofErr w:type="spellStart"/>
      <w:r w:rsidRPr="000448EC">
        <w:rPr>
          <w:rFonts w:ascii="Times New Roman" w:hAnsi="Times New Roman"/>
          <w:sz w:val="24"/>
          <w:szCs w:val="24"/>
        </w:rPr>
        <w:t>Алматы</w:t>
      </w:r>
      <w:proofErr w:type="spellEnd"/>
      <w:r w:rsidRPr="000448EC">
        <w:rPr>
          <w:rFonts w:ascii="Times New Roman" w:hAnsi="Times New Roman"/>
          <w:sz w:val="24"/>
          <w:szCs w:val="24"/>
        </w:rPr>
        <w:t>: «САК». - 2000.</w:t>
      </w:r>
    </w:p>
    <w:p w:rsidR="008377A4" w:rsidRPr="00D27B02" w:rsidRDefault="008377A4" w:rsidP="008377A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0448EC">
        <w:rPr>
          <w:rFonts w:ascii="Times New Roman" w:hAnsi="Times New Roman"/>
          <w:bCs/>
          <w:sz w:val="24"/>
          <w:szCs w:val="24"/>
          <w:lang w:val="kk-KZ"/>
        </w:rPr>
        <w:t xml:space="preserve">   5. </w:t>
      </w:r>
      <w:r w:rsidRPr="000448EC">
        <w:rPr>
          <w:rFonts w:ascii="Times New Roman" w:hAnsi="Times New Roman"/>
          <w:sz w:val="24"/>
          <w:szCs w:val="24"/>
          <w:lang w:val="kk-KZ"/>
        </w:rPr>
        <w:t>Жұматай Ғ.Б. Халықаралық қатынастар теориясы (оқу құралы). Алматы. – 2012.</w:t>
      </w:r>
    </w:p>
    <w:p w:rsidR="008377A4" w:rsidRPr="00A57026" w:rsidRDefault="008377A4" w:rsidP="008377A4">
      <w:pPr>
        <w:ind w:firstLine="426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bCs/>
          <w:lang w:val="kk-KZ"/>
        </w:rPr>
        <w:t>М</w:t>
      </w:r>
      <w:r w:rsidRPr="00A57026">
        <w:rPr>
          <w:rFonts w:ascii="Times New Roman" w:hAnsi="Times New Roman"/>
          <w:b/>
          <w:bCs/>
          <w:lang w:val="kk-KZ"/>
        </w:rPr>
        <w:t>ӨЖ</w:t>
      </w:r>
      <w:r w:rsidRPr="00A57026">
        <w:rPr>
          <w:rFonts w:ascii="Times New Roman" w:hAnsi="Times New Roman"/>
          <w:b/>
          <w:lang w:val="kk-KZ"/>
        </w:rPr>
        <w:t xml:space="preserve"> № 4.</w:t>
      </w:r>
    </w:p>
    <w:p w:rsidR="008377A4" w:rsidRDefault="008377A4" w:rsidP="008377A4">
      <w:pPr>
        <w:pStyle w:val="a3"/>
        <w:jc w:val="both"/>
        <w:rPr>
          <w:b/>
          <w:szCs w:val="24"/>
          <w:u w:val="single"/>
          <w:lang w:val="kk-KZ"/>
        </w:rPr>
      </w:pPr>
      <w:r w:rsidRPr="00A57026">
        <w:rPr>
          <w:b/>
          <w:u w:val="single"/>
          <w:lang w:val="kk-KZ"/>
        </w:rPr>
        <w:t>Тақырыбы:</w:t>
      </w:r>
      <w:r w:rsidRPr="00A57026">
        <w:rPr>
          <w:b/>
          <w:lang w:val="kk-KZ"/>
        </w:rPr>
        <w:t xml:space="preserve"> </w:t>
      </w:r>
      <w:r w:rsidR="00E62AD1">
        <w:rPr>
          <w:szCs w:val="24"/>
          <w:lang w:val="kk-KZ"/>
        </w:rPr>
        <w:t>Немис философиясының дамуы.</w:t>
      </w:r>
    </w:p>
    <w:p w:rsidR="008377A4" w:rsidRDefault="008377A4" w:rsidP="008377A4">
      <w:pPr>
        <w:pStyle w:val="a3"/>
        <w:jc w:val="both"/>
        <w:rPr>
          <w:bCs/>
          <w:szCs w:val="24"/>
          <w:lang w:val="kk-KZ"/>
        </w:rPr>
      </w:pPr>
      <w:r w:rsidRPr="00642FC8">
        <w:rPr>
          <w:b/>
          <w:szCs w:val="24"/>
          <w:u w:val="single"/>
          <w:lang w:val="kk-KZ"/>
        </w:rPr>
        <w:t xml:space="preserve">Тапсырма мақсаты: </w:t>
      </w:r>
      <w:r w:rsidRPr="00642FC8">
        <w:rPr>
          <w:bCs/>
          <w:szCs w:val="24"/>
          <w:lang w:val="kk-KZ"/>
        </w:rPr>
        <w:t xml:space="preserve"> </w:t>
      </w:r>
      <w:r w:rsidR="00E62AD1">
        <w:rPr>
          <w:bCs/>
          <w:szCs w:val="24"/>
          <w:lang w:val="kk-KZ"/>
        </w:rPr>
        <w:t xml:space="preserve">Немис философиясының қоғамдық ғылымдарды зерттеу методологиясын </w:t>
      </w:r>
      <w:r>
        <w:rPr>
          <w:bCs/>
          <w:szCs w:val="24"/>
          <w:lang w:val="kk-KZ"/>
        </w:rPr>
        <w:t xml:space="preserve"> ж</w:t>
      </w:r>
      <w:r w:rsidR="00E62AD1">
        <w:rPr>
          <w:bCs/>
          <w:szCs w:val="24"/>
          <w:lang w:val="kk-KZ"/>
        </w:rPr>
        <w:t xml:space="preserve">әне </w:t>
      </w:r>
      <w:r>
        <w:rPr>
          <w:bCs/>
          <w:szCs w:val="24"/>
          <w:lang w:val="kk-KZ"/>
        </w:rPr>
        <w:t xml:space="preserve">практикасын саралау. </w:t>
      </w:r>
    </w:p>
    <w:p w:rsidR="008377A4" w:rsidRPr="00A57026" w:rsidRDefault="008377A4" w:rsidP="008377A4">
      <w:pPr>
        <w:pStyle w:val="a3"/>
        <w:jc w:val="both"/>
        <w:rPr>
          <w:bCs/>
          <w:lang w:val="kk-KZ"/>
        </w:rPr>
      </w:pPr>
    </w:p>
    <w:p w:rsidR="008377A4" w:rsidRPr="00A57026" w:rsidRDefault="008377A4" w:rsidP="008377A4">
      <w:pPr>
        <w:jc w:val="both"/>
        <w:rPr>
          <w:rFonts w:ascii="Times New Roman" w:hAnsi="Times New Roman"/>
          <w:lang w:val="kk-KZ"/>
        </w:rPr>
      </w:pPr>
      <w:r w:rsidRPr="00A57026">
        <w:rPr>
          <w:rFonts w:ascii="Times New Roman" w:hAnsi="Times New Roman"/>
          <w:b/>
          <w:u w:val="single"/>
          <w:lang w:val="kk-KZ"/>
        </w:rPr>
        <w:t>Өткізу түрі:</w:t>
      </w:r>
      <w:r>
        <w:rPr>
          <w:rFonts w:ascii="Times New Roman" w:hAnsi="Times New Roman"/>
          <w:lang w:val="kk-KZ"/>
        </w:rPr>
        <w:t xml:space="preserve"> Жазбаса </w:t>
      </w:r>
      <w:r w:rsidRPr="00A57026">
        <w:rPr>
          <w:rFonts w:ascii="Times New Roman" w:hAnsi="Times New Roman"/>
          <w:lang w:val="kk-KZ"/>
        </w:rPr>
        <w:t>баяндама.</w:t>
      </w:r>
    </w:p>
    <w:p w:rsidR="008377A4" w:rsidRPr="00A57026" w:rsidRDefault="008377A4" w:rsidP="008377A4">
      <w:pPr>
        <w:rPr>
          <w:rFonts w:ascii="Times New Roman" w:hAnsi="Times New Roman"/>
          <w:lang w:val="kk-KZ"/>
        </w:rPr>
      </w:pPr>
      <w:r w:rsidRPr="00A57026">
        <w:rPr>
          <w:rFonts w:ascii="Times New Roman" w:hAnsi="Times New Roman"/>
          <w:b/>
          <w:u w:val="single"/>
          <w:lang w:val="kk-KZ"/>
        </w:rPr>
        <w:t xml:space="preserve">Тапсырмалар: </w:t>
      </w:r>
    </w:p>
    <w:p w:rsidR="008377A4" w:rsidRPr="000948E9" w:rsidRDefault="008377A4" w:rsidP="008377A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ҚХР-дың «мәдени революциядан» кейінгі жағдайына талдау жасау</w:t>
      </w:r>
      <w:r w:rsidRPr="00A57026">
        <w:rPr>
          <w:rFonts w:ascii="Times New Roman" w:hAnsi="Times New Roman"/>
          <w:lang w:val="kk-KZ"/>
        </w:rPr>
        <w:t>.</w:t>
      </w:r>
    </w:p>
    <w:p w:rsidR="008377A4" w:rsidRPr="00D46984" w:rsidRDefault="008377A4" w:rsidP="008377A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lastRenderedPageBreak/>
        <w:t>Дэн реформасының сыртқы саясаттағы жүзеге асуын анықтау</w:t>
      </w:r>
      <w:r w:rsidRPr="00A57026">
        <w:rPr>
          <w:rFonts w:ascii="Times New Roman" w:hAnsi="Times New Roman"/>
          <w:lang w:val="kk-KZ"/>
        </w:rPr>
        <w:t>.</w:t>
      </w:r>
    </w:p>
    <w:p w:rsidR="008377A4" w:rsidRPr="00D46984" w:rsidRDefault="008377A4" w:rsidP="008377A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ҚХР халықаралық қатынастардаңы орны мен рөлін бағамдау</w:t>
      </w:r>
      <w:r w:rsidRPr="00A57026">
        <w:rPr>
          <w:rFonts w:ascii="Times New Roman" w:hAnsi="Times New Roman"/>
          <w:lang w:val="kk-KZ"/>
        </w:rPr>
        <w:t>.</w:t>
      </w:r>
    </w:p>
    <w:p w:rsidR="008377A4" w:rsidRPr="00A57026" w:rsidRDefault="008377A4" w:rsidP="008377A4">
      <w:pPr>
        <w:rPr>
          <w:rFonts w:ascii="Times New Roman" w:hAnsi="Times New Roman"/>
          <w:lang w:val="kk-KZ"/>
        </w:rPr>
      </w:pPr>
      <w:r w:rsidRPr="00D46984">
        <w:rPr>
          <w:rFonts w:ascii="Times New Roman" w:hAnsi="Times New Roman"/>
          <w:b/>
          <w:u w:val="single"/>
          <w:lang w:val="kk-KZ"/>
        </w:rPr>
        <w:t>Методи</w:t>
      </w:r>
      <w:r w:rsidRPr="00A57026">
        <w:rPr>
          <w:rFonts w:ascii="Times New Roman" w:hAnsi="Times New Roman"/>
          <w:b/>
          <w:u w:val="single"/>
          <w:lang w:val="kk-KZ"/>
        </w:rPr>
        <w:t>калық нұсқаулар:</w:t>
      </w:r>
      <w:r w:rsidRPr="00A57026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ҚХР реформасын сипаттап көрсету және қазіргі дипломатиялық бағытын салыстырып пайымдау</w:t>
      </w:r>
      <w:r w:rsidRPr="00D46984">
        <w:rPr>
          <w:rFonts w:ascii="Times New Roman" w:hAnsi="Times New Roman"/>
          <w:lang w:val="kk-KZ"/>
        </w:rPr>
        <w:t>.</w:t>
      </w:r>
      <w:r w:rsidRPr="00A57026">
        <w:rPr>
          <w:rFonts w:ascii="Times New Roman" w:hAnsi="Times New Roman"/>
          <w:lang w:val="kk-KZ"/>
        </w:rPr>
        <w:t xml:space="preserve"> </w:t>
      </w:r>
    </w:p>
    <w:p w:rsidR="008377A4" w:rsidRPr="00A57026" w:rsidRDefault="008377A4" w:rsidP="008377A4">
      <w:pPr>
        <w:rPr>
          <w:rFonts w:ascii="Times New Roman" w:hAnsi="Times New Roman"/>
          <w:b/>
          <w:u w:val="single"/>
          <w:lang w:val="kk-KZ"/>
        </w:rPr>
      </w:pPr>
      <w:r w:rsidRPr="00A57026">
        <w:rPr>
          <w:rFonts w:ascii="Times New Roman" w:hAnsi="Times New Roman"/>
          <w:b/>
          <w:u w:val="single"/>
          <w:lang w:val="kk-KZ"/>
        </w:rPr>
        <w:t>Әдебиеттер</w:t>
      </w:r>
      <w:r w:rsidRPr="00B431E4">
        <w:rPr>
          <w:rFonts w:ascii="Times New Roman" w:hAnsi="Times New Roman"/>
          <w:b/>
          <w:u w:val="single"/>
          <w:lang w:val="kk-KZ"/>
        </w:rPr>
        <w:t xml:space="preserve">: </w:t>
      </w:r>
    </w:p>
    <w:p w:rsidR="008377A4" w:rsidRPr="000448EC" w:rsidRDefault="008377A4" w:rsidP="008377A4">
      <w:pPr>
        <w:pStyle w:val="a5"/>
        <w:rPr>
          <w:rFonts w:ascii="Times New Roman" w:hAnsi="Times New Roman"/>
          <w:bCs/>
          <w:sz w:val="24"/>
          <w:szCs w:val="24"/>
          <w:lang w:val="kk-KZ" w:eastAsia="zh-CN"/>
        </w:rPr>
      </w:pP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>1.Кәріпжанов Н. Мұқаметханұлы Н. Қытайдың сыртқы саясаты және Қазақстанмен қатынасы (2000 – 2010 жылдар). –Алматы. 2013. 254 б.</w:t>
      </w:r>
    </w:p>
    <w:p w:rsidR="008377A4" w:rsidRPr="000448EC" w:rsidRDefault="008377A4" w:rsidP="008377A4">
      <w:pPr>
        <w:pStyle w:val="a5"/>
        <w:rPr>
          <w:rFonts w:ascii="Times New Roman" w:hAnsi="Times New Roman"/>
          <w:bCs/>
          <w:sz w:val="24"/>
          <w:szCs w:val="24"/>
          <w:lang w:val="kk-KZ" w:eastAsia="zh-CN"/>
        </w:rPr>
      </w:pP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>2. Мұқаметханұлы Н. Дипломатиялық қатынастар және қытайтану мәселелері. Алматы. 2010. 204 б.</w:t>
      </w:r>
    </w:p>
    <w:p w:rsidR="008377A4" w:rsidRPr="000448EC" w:rsidRDefault="008377A4" w:rsidP="008377A4">
      <w:pPr>
        <w:pStyle w:val="a5"/>
        <w:rPr>
          <w:rFonts w:ascii="Times New Roman" w:hAnsi="Times New Roman"/>
          <w:bCs/>
          <w:sz w:val="24"/>
          <w:szCs w:val="24"/>
          <w:lang w:val="kk-KZ" w:eastAsia="zh-CN"/>
        </w:rPr>
      </w:pP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 xml:space="preserve">3. </w:t>
      </w:r>
      <w:r w:rsidRPr="000448EC">
        <w:rPr>
          <w:rFonts w:ascii="Times New Roman" w:hAnsi="Times New Roman"/>
          <w:sz w:val="24"/>
          <w:szCs w:val="24"/>
          <w:lang w:val="kk-KZ"/>
        </w:rPr>
        <w:t>Сапанов С.Ж. Жүніс Қ.Ә. Қытай Халық Республикасының сыртқы саясатындағы мұнай факторы. –Алматы. -2009.</w:t>
      </w: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 xml:space="preserve"> </w:t>
      </w:r>
    </w:p>
    <w:p w:rsidR="008377A4" w:rsidRPr="000448EC" w:rsidRDefault="008377A4" w:rsidP="008377A4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  <w:r w:rsidRPr="000448EC">
        <w:rPr>
          <w:rFonts w:ascii="Times New Roman" w:hAnsi="Times New Roman"/>
          <w:bCs/>
          <w:sz w:val="24"/>
          <w:szCs w:val="24"/>
          <w:lang w:eastAsia="zh-CN"/>
        </w:rPr>
        <w:t>4.</w:t>
      </w: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 xml:space="preserve"> </w:t>
      </w:r>
      <w:r w:rsidRPr="000448EC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 xml:space="preserve"> </w:t>
      </w:r>
      <w:r w:rsidRPr="000448EC">
        <w:rPr>
          <w:rFonts w:ascii="Times New Roman" w:hAnsi="Times New Roman"/>
          <w:sz w:val="24"/>
          <w:szCs w:val="24"/>
        </w:rPr>
        <w:t xml:space="preserve">Токаев К.К. Внешняя политика Казахстана в условиях глобализации. </w:t>
      </w:r>
      <w:proofErr w:type="spellStart"/>
      <w:r w:rsidRPr="000448EC">
        <w:rPr>
          <w:rFonts w:ascii="Times New Roman" w:hAnsi="Times New Roman"/>
          <w:sz w:val="24"/>
          <w:szCs w:val="24"/>
        </w:rPr>
        <w:t>Алматы</w:t>
      </w:r>
      <w:proofErr w:type="spellEnd"/>
      <w:r w:rsidRPr="000448EC">
        <w:rPr>
          <w:rFonts w:ascii="Times New Roman" w:hAnsi="Times New Roman"/>
          <w:sz w:val="24"/>
          <w:szCs w:val="24"/>
        </w:rPr>
        <w:t>: «САК». - 2000.</w:t>
      </w:r>
    </w:p>
    <w:p w:rsidR="008377A4" w:rsidRPr="00D27B02" w:rsidRDefault="008377A4" w:rsidP="008377A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0448EC">
        <w:rPr>
          <w:rFonts w:ascii="Times New Roman" w:hAnsi="Times New Roman"/>
          <w:bCs/>
          <w:sz w:val="24"/>
          <w:szCs w:val="24"/>
          <w:lang w:val="kk-KZ"/>
        </w:rPr>
        <w:t xml:space="preserve">   5. </w:t>
      </w:r>
      <w:r w:rsidRPr="000448EC">
        <w:rPr>
          <w:rFonts w:ascii="Times New Roman" w:hAnsi="Times New Roman"/>
          <w:sz w:val="24"/>
          <w:szCs w:val="24"/>
          <w:lang w:val="kk-KZ"/>
        </w:rPr>
        <w:t>Жұматай Ғ.Б. Халықаралық қатынастар теориясы (оқу құралы). Алматы. – 2012.</w:t>
      </w:r>
    </w:p>
    <w:p w:rsidR="008377A4" w:rsidRPr="00A57026" w:rsidRDefault="008377A4" w:rsidP="008377A4">
      <w:pPr>
        <w:ind w:firstLine="426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bCs/>
          <w:lang w:val="kk-KZ"/>
        </w:rPr>
        <w:t>М</w:t>
      </w:r>
      <w:r w:rsidRPr="00A57026">
        <w:rPr>
          <w:rFonts w:ascii="Times New Roman" w:hAnsi="Times New Roman"/>
          <w:b/>
          <w:bCs/>
          <w:lang w:val="kk-KZ"/>
        </w:rPr>
        <w:t>ӨЖ</w:t>
      </w:r>
      <w:r w:rsidRPr="00A57026">
        <w:rPr>
          <w:rFonts w:ascii="Times New Roman" w:hAnsi="Times New Roman"/>
          <w:b/>
          <w:lang w:val="kk-KZ"/>
        </w:rPr>
        <w:t xml:space="preserve"> № 5</w:t>
      </w:r>
    </w:p>
    <w:p w:rsidR="00CD1FC9" w:rsidRDefault="008377A4" w:rsidP="008377A4">
      <w:pPr>
        <w:pStyle w:val="a3"/>
        <w:jc w:val="both"/>
        <w:rPr>
          <w:szCs w:val="24"/>
          <w:lang w:val="kk-KZ"/>
        </w:rPr>
      </w:pPr>
      <w:r w:rsidRPr="00A57026">
        <w:rPr>
          <w:b/>
          <w:u w:val="single"/>
          <w:lang w:val="kk-KZ"/>
        </w:rPr>
        <w:t xml:space="preserve">Тақырыбы: </w:t>
      </w:r>
      <w:r>
        <w:rPr>
          <w:szCs w:val="24"/>
          <w:lang w:val="kk-KZ"/>
        </w:rPr>
        <w:t xml:space="preserve"> </w:t>
      </w:r>
      <w:r w:rsidR="00CD1FC9">
        <w:rPr>
          <w:szCs w:val="24"/>
          <w:lang w:val="kk-KZ"/>
        </w:rPr>
        <w:t>Әскери технологияны дамыту ұдерістері.</w:t>
      </w:r>
    </w:p>
    <w:p w:rsidR="008377A4" w:rsidRDefault="008377A4" w:rsidP="008377A4">
      <w:pPr>
        <w:pStyle w:val="a3"/>
        <w:jc w:val="both"/>
        <w:rPr>
          <w:bCs/>
          <w:lang w:val="kk-KZ"/>
        </w:rPr>
      </w:pPr>
      <w:r w:rsidRPr="00A57026">
        <w:rPr>
          <w:b/>
          <w:u w:val="single"/>
          <w:lang w:val="kk-KZ"/>
        </w:rPr>
        <w:t xml:space="preserve">Тапсырма мақсаты: </w:t>
      </w:r>
      <w:r w:rsidRPr="00A57026">
        <w:rPr>
          <w:bCs/>
          <w:lang w:val="kk-KZ"/>
        </w:rPr>
        <w:t xml:space="preserve"> </w:t>
      </w:r>
      <w:r w:rsidR="00CD1FC9">
        <w:rPr>
          <w:bCs/>
          <w:lang w:val="kk-KZ"/>
        </w:rPr>
        <w:t xml:space="preserve">Адамзат тарихындағы әлемдік соғыстардың салдарына </w:t>
      </w:r>
      <w:r>
        <w:rPr>
          <w:bCs/>
          <w:lang w:val="kk-KZ"/>
        </w:rPr>
        <w:t xml:space="preserve">ғылыми ой қорыту.  </w:t>
      </w:r>
    </w:p>
    <w:p w:rsidR="008377A4" w:rsidRPr="00343D18" w:rsidRDefault="008377A4" w:rsidP="008377A4">
      <w:pPr>
        <w:jc w:val="both"/>
        <w:rPr>
          <w:rFonts w:ascii="Times New Roman" w:hAnsi="Times New Roman"/>
          <w:lang w:val="kk-KZ"/>
        </w:rPr>
      </w:pPr>
      <w:r w:rsidRPr="00A57026">
        <w:rPr>
          <w:rFonts w:ascii="Arial" w:hAnsi="Arial" w:cs="Arial"/>
          <w:b/>
          <w:u w:val="single"/>
          <w:lang w:val="kk-KZ"/>
        </w:rPr>
        <w:t>Ө</w:t>
      </w:r>
      <w:r w:rsidRPr="00A57026">
        <w:rPr>
          <w:rFonts w:cs="Calibri"/>
          <w:b/>
          <w:u w:val="single"/>
          <w:lang w:val="kk-KZ"/>
        </w:rPr>
        <w:t>ткізу т</w:t>
      </w:r>
      <w:r w:rsidRPr="00A57026">
        <w:rPr>
          <w:rFonts w:ascii="Arial" w:hAnsi="Arial" w:cs="Arial"/>
          <w:b/>
          <w:u w:val="single"/>
          <w:lang w:val="kk-KZ"/>
        </w:rPr>
        <w:t>ү</w:t>
      </w:r>
      <w:r w:rsidRPr="00A57026">
        <w:rPr>
          <w:rFonts w:cs="Calibri"/>
          <w:b/>
          <w:u w:val="single"/>
          <w:lang w:val="kk-KZ"/>
        </w:rPr>
        <w:t>рі:</w:t>
      </w:r>
      <w:r w:rsidRPr="00A57026">
        <w:rPr>
          <w:lang w:val="kk-KZ"/>
        </w:rPr>
        <w:t xml:space="preserve"> </w:t>
      </w:r>
      <w:r>
        <w:rPr>
          <w:rFonts w:ascii="Times New Roman" w:hAnsi="Times New Roman"/>
          <w:lang w:val="kk-KZ"/>
        </w:rPr>
        <w:t>Презентациялық баяндама</w:t>
      </w:r>
      <w:r w:rsidRPr="00A57026">
        <w:rPr>
          <w:rFonts w:ascii="Times New Roman" w:hAnsi="Times New Roman"/>
          <w:lang w:val="kk-KZ"/>
        </w:rPr>
        <w:t>.</w:t>
      </w:r>
    </w:p>
    <w:p w:rsidR="008377A4" w:rsidRPr="00A57026" w:rsidRDefault="008377A4" w:rsidP="008377A4">
      <w:pPr>
        <w:rPr>
          <w:rFonts w:ascii="Times New Roman" w:hAnsi="Times New Roman"/>
          <w:lang w:val="kk-KZ"/>
        </w:rPr>
      </w:pPr>
      <w:r w:rsidRPr="00A57026">
        <w:rPr>
          <w:rFonts w:ascii="Times New Roman" w:hAnsi="Times New Roman"/>
          <w:b/>
          <w:u w:val="single"/>
          <w:lang w:val="kk-KZ"/>
        </w:rPr>
        <w:t xml:space="preserve">Тапсырмалар: </w:t>
      </w:r>
    </w:p>
    <w:p w:rsidR="008377A4" w:rsidRPr="00A57026" w:rsidRDefault="008377A4" w:rsidP="008377A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Екі жақты қатынастарға қатысты деректерді жинау</w:t>
      </w:r>
      <w:r w:rsidRPr="00A57026">
        <w:rPr>
          <w:rFonts w:ascii="Times New Roman" w:hAnsi="Times New Roman"/>
          <w:lang w:val="kk-KZ"/>
        </w:rPr>
        <w:t>.</w:t>
      </w:r>
    </w:p>
    <w:p w:rsidR="008377A4" w:rsidRPr="00A57026" w:rsidRDefault="008377A4" w:rsidP="008377A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Қазақ ғалымдарының зерттеулерін жүйелеу</w:t>
      </w:r>
      <w:r w:rsidRPr="00A57026">
        <w:rPr>
          <w:rFonts w:ascii="Times New Roman" w:hAnsi="Times New Roman"/>
          <w:lang w:val="kk-KZ"/>
        </w:rPr>
        <w:t>.</w:t>
      </w:r>
    </w:p>
    <w:p w:rsidR="008377A4" w:rsidRPr="00A57026" w:rsidRDefault="008377A4" w:rsidP="008377A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Екі ел қатынасының даму динамикасын көрсету. </w:t>
      </w:r>
    </w:p>
    <w:p w:rsidR="008377A4" w:rsidRPr="00A57026" w:rsidRDefault="008377A4" w:rsidP="008377A4">
      <w:pPr>
        <w:rPr>
          <w:rFonts w:ascii="Times New Roman" w:hAnsi="Times New Roman"/>
          <w:lang w:val="kk-KZ"/>
        </w:rPr>
      </w:pPr>
      <w:r w:rsidRPr="00A57026">
        <w:rPr>
          <w:rFonts w:ascii="Times New Roman" w:hAnsi="Times New Roman"/>
          <w:b/>
          <w:u w:val="single"/>
          <w:lang w:val="kk-KZ"/>
        </w:rPr>
        <w:t>Методикалық нұсқаулар:</w:t>
      </w:r>
      <w:r w:rsidRPr="00A57026">
        <w:rPr>
          <w:rFonts w:ascii="Times New Roman" w:hAnsi="Times New Roman"/>
          <w:lang w:val="kk-KZ"/>
        </w:rPr>
        <w:t xml:space="preserve"> Та</w:t>
      </w:r>
      <w:r>
        <w:rPr>
          <w:rFonts w:ascii="Times New Roman" w:hAnsi="Times New Roman"/>
          <w:lang w:val="kk-KZ"/>
        </w:rPr>
        <w:t>рихи-салыстырмалы талдау жасау әдісін қолдану</w:t>
      </w:r>
      <w:r w:rsidRPr="00A57026">
        <w:rPr>
          <w:rFonts w:ascii="Times New Roman" w:hAnsi="Times New Roman"/>
          <w:lang w:val="kk-KZ"/>
        </w:rPr>
        <w:t>.</w:t>
      </w:r>
    </w:p>
    <w:p w:rsidR="008377A4" w:rsidRPr="00A57026" w:rsidRDefault="008377A4" w:rsidP="008377A4">
      <w:pPr>
        <w:rPr>
          <w:rFonts w:ascii="Times New Roman" w:hAnsi="Times New Roman"/>
          <w:b/>
          <w:u w:val="single"/>
          <w:lang w:val="kk-KZ"/>
        </w:rPr>
      </w:pPr>
      <w:r w:rsidRPr="00A57026">
        <w:rPr>
          <w:rFonts w:ascii="Times New Roman" w:hAnsi="Times New Roman"/>
          <w:b/>
          <w:u w:val="single"/>
          <w:lang w:val="kk-KZ"/>
        </w:rPr>
        <w:t>Әдебиеттер</w:t>
      </w:r>
      <w:r w:rsidRPr="00BF53E8">
        <w:rPr>
          <w:rFonts w:ascii="Times New Roman" w:hAnsi="Times New Roman"/>
          <w:b/>
          <w:u w:val="single"/>
          <w:lang w:val="kk-KZ"/>
        </w:rPr>
        <w:t xml:space="preserve">: </w:t>
      </w:r>
    </w:p>
    <w:p w:rsidR="008377A4" w:rsidRPr="000448EC" w:rsidRDefault="008377A4" w:rsidP="008377A4">
      <w:pPr>
        <w:pStyle w:val="a5"/>
        <w:rPr>
          <w:rFonts w:ascii="Times New Roman" w:hAnsi="Times New Roman"/>
          <w:bCs/>
          <w:sz w:val="24"/>
          <w:szCs w:val="24"/>
          <w:lang w:val="kk-KZ" w:eastAsia="zh-CN"/>
        </w:rPr>
      </w:pP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>1.Кәріпжанов Н. Мұқаметханұлы Н. Қытайдың сыртқы саясаты және Қазақстанмен қатынасы (2000 – 2010 жылдар). –Алматы. 2013. 254 б.</w:t>
      </w:r>
    </w:p>
    <w:p w:rsidR="008377A4" w:rsidRPr="000448EC" w:rsidRDefault="008377A4" w:rsidP="008377A4">
      <w:pPr>
        <w:pStyle w:val="a5"/>
        <w:rPr>
          <w:rFonts w:ascii="Times New Roman" w:hAnsi="Times New Roman"/>
          <w:bCs/>
          <w:sz w:val="24"/>
          <w:szCs w:val="24"/>
          <w:lang w:val="kk-KZ" w:eastAsia="zh-CN"/>
        </w:rPr>
      </w:pP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>2. Мұқаметханұлы Н. Дипломатиялық қатынастар және қытайтану мәселелері. Алматы. 2010. 204 б.</w:t>
      </w:r>
    </w:p>
    <w:p w:rsidR="008377A4" w:rsidRPr="000448EC" w:rsidRDefault="008377A4" w:rsidP="008377A4">
      <w:pPr>
        <w:pStyle w:val="a5"/>
        <w:rPr>
          <w:rFonts w:ascii="Times New Roman" w:hAnsi="Times New Roman"/>
          <w:bCs/>
          <w:sz w:val="24"/>
          <w:szCs w:val="24"/>
          <w:lang w:val="kk-KZ" w:eastAsia="zh-CN"/>
        </w:rPr>
      </w:pP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 xml:space="preserve">3. </w:t>
      </w:r>
      <w:r w:rsidRPr="000448EC">
        <w:rPr>
          <w:rFonts w:ascii="Times New Roman" w:hAnsi="Times New Roman"/>
          <w:sz w:val="24"/>
          <w:szCs w:val="24"/>
          <w:lang w:val="kk-KZ"/>
        </w:rPr>
        <w:t>Сапанов С.Ж. Жүніс Қ.Ә. Қытай Халық Республикасының сыртқы саясатындағы мұнай факторы. –Алматы. -2009.</w:t>
      </w: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 xml:space="preserve"> </w:t>
      </w:r>
    </w:p>
    <w:p w:rsidR="008377A4" w:rsidRPr="000448EC" w:rsidRDefault="008377A4" w:rsidP="008377A4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  <w:r w:rsidRPr="000448EC">
        <w:rPr>
          <w:rFonts w:ascii="Times New Roman" w:hAnsi="Times New Roman"/>
          <w:bCs/>
          <w:sz w:val="24"/>
          <w:szCs w:val="24"/>
          <w:lang w:eastAsia="zh-CN"/>
        </w:rPr>
        <w:t>4.</w:t>
      </w: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 xml:space="preserve"> </w:t>
      </w:r>
      <w:r w:rsidRPr="000448EC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0448EC">
        <w:rPr>
          <w:rFonts w:ascii="Times New Roman" w:hAnsi="Times New Roman"/>
          <w:bCs/>
          <w:sz w:val="24"/>
          <w:szCs w:val="24"/>
          <w:lang w:val="kk-KZ" w:eastAsia="zh-CN"/>
        </w:rPr>
        <w:t xml:space="preserve"> </w:t>
      </w:r>
      <w:r w:rsidRPr="000448EC">
        <w:rPr>
          <w:rFonts w:ascii="Times New Roman" w:hAnsi="Times New Roman"/>
          <w:sz w:val="24"/>
          <w:szCs w:val="24"/>
        </w:rPr>
        <w:t xml:space="preserve">Токаев К.К. Внешняя политика Казахстана в условиях глобализации. </w:t>
      </w:r>
      <w:proofErr w:type="spellStart"/>
      <w:r w:rsidRPr="000448EC">
        <w:rPr>
          <w:rFonts w:ascii="Times New Roman" w:hAnsi="Times New Roman"/>
          <w:sz w:val="24"/>
          <w:szCs w:val="24"/>
        </w:rPr>
        <w:t>Алматы</w:t>
      </w:r>
      <w:proofErr w:type="spellEnd"/>
      <w:r w:rsidRPr="000448EC">
        <w:rPr>
          <w:rFonts w:ascii="Times New Roman" w:hAnsi="Times New Roman"/>
          <w:sz w:val="24"/>
          <w:szCs w:val="24"/>
        </w:rPr>
        <w:t>: «САК». - 2000.</w:t>
      </w:r>
    </w:p>
    <w:p w:rsidR="008377A4" w:rsidRPr="00D27B02" w:rsidRDefault="008377A4" w:rsidP="008377A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0448EC">
        <w:rPr>
          <w:rFonts w:ascii="Times New Roman" w:hAnsi="Times New Roman"/>
          <w:bCs/>
          <w:sz w:val="24"/>
          <w:szCs w:val="24"/>
          <w:lang w:val="kk-KZ"/>
        </w:rPr>
        <w:t xml:space="preserve">   5. </w:t>
      </w:r>
      <w:r w:rsidRPr="000448EC">
        <w:rPr>
          <w:rFonts w:ascii="Times New Roman" w:hAnsi="Times New Roman"/>
          <w:sz w:val="24"/>
          <w:szCs w:val="24"/>
          <w:lang w:val="kk-KZ"/>
        </w:rPr>
        <w:t>Жұматай Ғ.Б. Халықаралық қатынастар теориясы (оқу құралы). Алматы. – 2012.</w:t>
      </w:r>
    </w:p>
    <w:p w:rsidR="008377A4" w:rsidRDefault="008377A4" w:rsidP="008377A4">
      <w:pPr>
        <w:pStyle w:val="a5"/>
        <w:ind w:left="720"/>
        <w:rPr>
          <w:b/>
          <w:bCs/>
          <w:lang w:val="kk-KZ"/>
        </w:rPr>
      </w:pPr>
    </w:p>
    <w:p w:rsidR="008377A4" w:rsidRPr="00E863F4" w:rsidRDefault="008377A4" w:rsidP="00E863F4">
      <w:pPr>
        <w:jc w:val="center"/>
        <w:rPr>
          <w:b/>
          <w:lang w:val="kk-KZ"/>
        </w:rPr>
      </w:pPr>
    </w:p>
    <w:sectPr w:rsidR="008377A4" w:rsidRPr="00E863F4" w:rsidSect="0051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94BB3"/>
    <w:multiLevelType w:val="hybridMultilevel"/>
    <w:tmpl w:val="BB867FAC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F76BC6"/>
    <w:multiLevelType w:val="hybridMultilevel"/>
    <w:tmpl w:val="351E31E8"/>
    <w:lvl w:ilvl="0" w:tplc="B55615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1218F7"/>
    <w:multiLevelType w:val="hybridMultilevel"/>
    <w:tmpl w:val="407ADF0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D16027"/>
    <w:multiLevelType w:val="hybridMultilevel"/>
    <w:tmpl w:val="0F3E3080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755BA5"/>
    <w:multiLevelType w:val="hybridMultilevel"/>
    <w:tmpl w:val="326CDC9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E863F4"/>
    <w:rsid w:val="00015E31"/>
    <w:rsid w:val="00015FF5"/>
    <w:rsid w:val="00016182"/>
    <w:rsid w:val="00020AF1"/>
    <w:rsid w:val="000411B1"/>
    <w:rsid w:val="000411F1"/>
    <w:rsid w:val="000501A2"/>
    <w:rsid w:val="00060BCC"/>
    <w:rsid w:val="000C09B7"/>
    <w:rsid w:val="000F1215"/>
    <w:rsid w:val="0010162B"/>
    <w:rsid w:val="0010224D"/>
    <w:rsid w:val="001175CD"/>
    <w:rsid w:val="001236AA"/>
    <w:rsid w:val="00137264"/>
    <w:rsid w:val="00146CB4"/>
    <w:rsid w:val="001479FB"/>
    <w:rsid w:val="00154C64"/>
    <w:rsid w:val="00172E56"/>
    <w:rsid w:val="0018330E"/>
    <w:rsid w:val="001A1D0C"/>
    <w:rsid w:val="001A4565"/>
    <w:rsid w:val="001C37CF"/>
    <w:rsid w:val="001C7ED5"/>
    <w:rsid w:val="001E199E"/>
    <w:rsid w:val="001E46DF"/>
    <w:rsid w:val="00211C9B"/>
    <w:rsid w:val="0021271A"/>
    <w:rsid w:val="00235631"/>
    <w:rsid w:val="002527B7"/>
    <w:rsid w:val="00254240"/>
    <w:rsid w:val="00273D1A"/>
    <w:rsid w:val="00282B32"/>
    <w:rsid w:val="002D744C"/>
    <w:rsid w:val="002F0D24"/>
    <w:rsid w:val="002F2A8B"/>
    <w:rsid w:val="0031172A"/>
    <w:rsid w:val="0031410B"/>
    <w:rsid w:val="003242D4"/>
    <w:rsid w:val="00360CE8"/>
    <w:rsid w:val="00362A70"/>
    <w:rsid w:val="00364869"/>
    <w:rsid w:val="00366CE1"/>
    <w:rsid w:val="00381A9C"/>
    <w:rsid w:val="00395131"/>
    <w:rsid w:val="00397D25"/>
    <w:rsid w:val="003A2ED5"/>
    <w:rsid w:val="003B1453"/>
    <w:rsid w:val="003B3F46"/>
    <w:rsid w:val="003D53DB"/>
    <w:rsid w:val="003E398C"/>
    <w:rsid w:val="00425D32"/>
    <w:rsid w:val="00433980"/>
    <w:rsid w:val="004439C7"/>
    <w:rsid w:val="004543AF"/>
    <w:rsid w:val="00460BA3"/>
    <w:rsid w:val="004626AD"/>
    <w:rsid w:val="00476682"/>
    <w:rsid w:val="004A0CD1"/>
    <w:rsid w:val="004A5525"/>
    <w:rsid w:val="004C1ECD"/>
    <w:rsid w:val="004C6691"/>
    <w:rsid w:val="004D2DAC"/>
    <w:rsid w:val="004E54A6"/>
    <w:rsid w:val="004E7018"/>
    <w:rsid w:val="00513316"/>
    <w:rsid w:val="00535689"/>
    <w:rsid w:val="00544DED"/>
    <w:rsid w:val="00552FF3"/>
    <w:rsid w:val="0055508B"/>
    <w:rsid w:val="00556EB1"/>
    <w:rsid w:val="005834EC"/>
    <w:rsid w:val="00584283"/>
    <w:rsid w:val="005A27AD"/>
    <w:rsid w:val="005A73D2"/>
    <w:rsid w:val="005C36E9"/>
    <w:rsid w:val="005D2253"/>
    <w:rsid w:val="005E6538"/>
    <w:rsid w:val="005F7026"/>
    <w:rsid w:val="00616C55"/>
    <w:rsid w:val="00624882"/>
    <w:rsid w:val="00626418"/>
    <w:rsid w:val="006641F1"/>
    <w:rsid w:val="006863F7"/>
    <w:rsid w:val="00694EA8"/>
    <w:rsid w:val="006A35EE"/>
    <w:rsid w:val="006B07F3"/>
    <w:rsid w:val="006B4F29"/>
    <w:rsid w:val="006C131D"/>
    <w:rsid w:val="006D45A3"/>
    <w:rsid w:val="006F622A"/>
    <w:rsid w:val="006F7394"/>
    <w:rsid w:val="00750DBF"/>
    <w:rsid w:val="00754078"/>
    <w:rsid w:val="00765FC2"/>
    <w:rsid w:val="00770EEC"/>
    <w:rsid w:val="00777C49"/>
    <w:rsid w:val="007836D7"/>
    <w:rsid w:val="00783B95"/>
    <w:rsid w:val="00785FC8"/>
    <w:rsid w:val="007948D5"/>
    <w:rsid w:val="00795A49"/>
    <w:rsid w:val="007A1E04"/>
    <w:rsid w:val="007B5675"/>
    <w:rsid w:val="007C5349"/>
    <w:rsid w:val="007F4780"/>
    <w:rsid w:val="007F63F2"/>
    <w:rsid w:val="00805A0E"/>
    <w:rsid w:val="00836EC9"/>
    <w:rsid w:val="00837428"/>
    <w:rsid w:val="008377A4"/>
    <w:rsid w:val="00844A65"/>
    <w:rsid w:val="008536CB"/>
    <w:rsid w:val="00853C64"/>
    <w:rsid w:val="008555B2"/>
    <w:rsid w:val="00870D68"/>
    <w:rsid w:val="00873F08"/>
    <w:rsid w:val="00876755"/>
    <w:rsid w:val="0088062C"/>
    <w:rsid w:val="008828AD"/>
    <w:rsid w:val="00885469"/>
    <w:rsid w:val="00892ACA"/>
    <w:rsid w:val="008940AE"/>
    <w:rsid w:val="008B40C6"/>
    <w:rsid w:val="008E6DF8"/>
    <w:rsid w:val="008E7CF5"/>
    <w:rsid w:val="008F02BB"/>
    <w:rsid w:val="008F0518"/>
    <w:rsid w:val="008F3D74"/>
    <w:rsid w:val="00910E54"/>
    <w:rsid w:val="00921346"/>
    <w:rsid w:val="0094279A"/>
    <w:rsid w:val="0094629C"/>
    <w:rsid w:val="009464A1"/>
    <w:rsid w:val="009467B2"/>
    <w:rsid w:val="00952208"/>
    <w:rsid w:val="00955E6E"/>
    <w:rsid w:val="00956E71"/>
    <w:rsid w:val="0096109B"/>
    <w:rsid w:val="0096647F"/>
    <w:rsid w:val="00970D72"/>
    <w:rsid w:val="00980AA9"/>
    <w:rsid w:val="00983CFC"/>
    <w:rsid w:val="00992057"/>
    <w:rsid w:val="009A69C1"/>
    <w:rsid w:val="009C360A"/>
    <w:rsid w:val="009C4E1B"/>
    <w:rsid w:val="009C6719"/>
    <w:rsid w:val="009D7BCF"/>
    <w:rsid w:val="009E2368"/>
    <w:rsid w:val="009E3A6C"/>
    <w:rsid w:val="00A10BC6"/>
    <w:rsid w:val="00A15263"/>
    <w:rsid w:val="00A164E8"/>
    <w:rsid w:val="00A20CB0"/>
    <w:rsid w:val="00A25FB6"/>
    <w:rsid w:val="00A42274"/>
    <w:rsid w:val="00A43258"/>
    <w:rsid w:val="00A44AC7"/>
    <w:rsid w:val="00A6067C"/>
    <w:rsid w:val="00A83FE7"/>
    <w:rsid w:val="00AC3954"/>
    <w:rsid w:val="00AD46BD"/>
    <w:rsid w:val="00AE35F6"/>
    <w:rsid w:val="00AE4AB3"/>
    <w:rsid w:val="00B14AE2"/>
    <w:rsid w:val="00B307AA"/>
    <w:rsid w:val="00B314C0"/>
    <w:rsid w:val="00B50EB8"/>
    <w:rsid w:val="00B54D67"/>
    <w:rsid w:val="00B55AF6"/>
    <w:rsid w:val="00B71878"/>
    <w:rsid w:val="00BB7BCC"/>
    <w:rsid w:val="00BC53FF"/>
    <w:rsid w:val="00BD021B"/>
    <w:rsid w:val="00BE2107"/>
    <w:rsid w:val="00BF4E06"/>
    <w:rsid w:val="00C0562F"/>
    <w:rsid w:val="00C2496C"/>
    <w:rsid w:val="00C43534"/>
    <w:rsid w:val="00C44BC9"/>
    <w:rsid w:val="00C46BBC"/>
    <w:rsid w:val="00C50D19"/>
    <w:rsid w:val="00C82B53"/>
    <w:rsid w:val="00C85892"/>
    <w:rsid w:val="00C85FEE"/>
    <w:rsid w:val="00C9408F"/>
    <w:rsid w:val="00CA18BA"/>
    <w:rsid w:val="00CB1644"/>
    <w:rsid w:val="00CB5847"/>
    <w:rsid w:val="00CC533C"/>
    <w:rsid w:val="00CC6DA0"/>
    <w:rsid w:val="00CD1FC9"/>
    <w:rsid w:val="00CD252A"/>
    <w:rsid w:val="00CD4F5B"/>
    <w:rsid w:val="00CD6A14"/>
    <w:rsid w:val="00CE6F97"/>
    <w:rsid w:val="00D1385A"/>
    <w:rsid w:val="00D15154"/>
    <w:rsid w:val="00D2481B"/>
    <w:rsid w:val="00D40AA4"/>
    <w:rsid w:val="00D61C6B"/>
    <w:rsid w:val="00D6787C"/>
    <w:rsid w:val="00D70779"/>
    <w:rsid w:val="00D80422"/>
    <w:rsid w:val="00DB1456"/>
    <w:rsid w:val="00DB2DE1"/>
    <w:rsid w:val="00DD413C"/>
    <w:rsid w:val="00DF701E"/>
    <w:rsid w:val="00E2717B"/>
    <w:rsid w:val="00E31C9B"/>
    <w:rsid w:val="00E51392"/>
    <w:rsid w:val="00E62AD1"/>
    <w:rsid w:val="00E71D1B"/>
    <w:rsid w:val="00E85DEA"/>
    <w:rsid w:val="00E863F4"/>
    <w:rsid w:val="00E87391"/>
    <w:rsid w:val="00EC643E"/>
    <w:rsid w:val="00ED17CD"/>
    <w:rsid w:val="00ED2E3E"/>
    <w:rsid w:val="00ED4F63"/>
    <w:rsid w:val="00EE1C49"/>
    <w:rsid w:val="00EF41B4"/>
    <w:rsid w:val="00F13FA9"/>
    <w:rsid w:val="00F20277"/>
    <w:rsid w:val="00F57113"/>
    <w:rsid w:val="00F9260A"/>
    <w:rsid w:val="00FA6255"/>
    <w:rsid w:val="00FA7278"/>
    <w:rsid w:val="00FC14DF"/>
    <w:rsid w:val="00FC368D"/>
    <w:rsid w:val="00FC527D"/>
    <w:rsid w:val="00FC67F2"/>
    <w:rsid w:val="00FF651E"/>
    <w:rsid w:val="00FF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77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377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itle">
    <w:name w:val="Title"/>
    <w:basedOn w:val="a"/>
    <w:rsid w:val="008377A4"/>
    <w:pPr>
      <w:spacing w:after="0" w:line="240" w:lineRule="auto"/>
      <w:jc w:val="center"/>
    </w:pPr>
    <w:rPr>
      <w:rFonts w:ascii="Times/Kazakh" w:eastAsia="Times New Roman" w:hAnsi="Times/Kazakh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8377A4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8377A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Kafedra419</dc:creator>
  <cp:lastModifiedBy>Kafedra419</cp:lastModifiedBy>
  <cp:revision>10</cp:revision>
  <dcterms:created xsi:type="dcterms:W3CDTF">2016-02-26T05:50:00Z</dcterms:created>
  <dcterms:modified xsi:type="dcterms:W3CDTF">2016-02-26T06:07:00Z</dcterms:modified>
</cp:coreProperties>
</file>